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117"/>
        <w:gridCol w:w="1530"/>
        <w:gridCol w:w="182"/>
        <w:gridCol w:w="1286"/>
        <w:gridCol w:w="59"/>
        <w:gridCol w:w="1221"/>
        <w:gridCol w:w="1280"/>
        <w:gridCol w:w="284"/>
        <w:gridCol w:w="277"/>
      </w:tblGrid>
      <w:tr w:rsidR="006677A8" w:rsidRPr="00D04178" w:rsidTr="00D04178">
        <w:tc>
          <w:tcPr>
            <w:tcW w:w="9174" w:type="dxa"/>
            <w:gridSpan w:val="10"/>
          </w:tcPr>
          <w:p w:rsidR="00F158B7" w:rsidRDefault="006677A8" w:rsidP="00D04178">
            <w:pPr>
              <w:spacing w:after="0" w:line="240" w:lineRule="auto"/>
              <w:rPr>
                <w:sz w:val="36"/>
                <w:szCs w:val="36"/>
              </w:rPr>
            </w:pPr>
            <w:r w:rsidRPr="00D04178">
              <w:rPr>
                <w:sz w:val="40"/>
                <w:szCs w:val="40"/>
              </w:rPr>
              <w:t xml:space="preserve">  </w:t>
            </w:r>
            <w:r w:rsidRPr="00D04178">
              <w:rPr>
                <w:sz w:val="36"/>
                <w:szCs w:val="36"/>
              </w:rPr>
              <w:t>Žádost o přijetí dí</w:t>
            </w:r>
            <w:r w:rsidR="00F158B7">
              <w:rPr>
                <w:sz w:val="36"/>
                <w:szCs w:val="36"/>
              </w:rPr>
              <w:t xml:space="preserve">těte do mateřské školy Obruby 91,  </w:t>
            </w:r>
          </w:p>
          <w:p w:rsidR="00F158B7" w:rsidRDefault="00F158B7" w:rsidP="00D041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příspěvková organizace          </w:t>
            </w:r>
          </w:p>
          <w:p w:rsidR="006677A8" w:rsidRPr="00F158B7" w:rsidRDefault="00F158B7" w:rsidP="00F158B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</w:t>
            </w:r>
          </w:p>
        </w:tc>
      </w:tr>
      <w:tr w:rsidR="006677A8" w:rsidRPr="00D04178" w:rsidTr="00D04178">
        <w:tc>
          <w:tcPr>
            <w:tcW w:w="4585" w:type="dxa"/>
            <w:gridSpan w:val="3"/>
          </w:tcPr>
          <w:p w:rsidR="006677A8" w:rsidRPr="00D04178" w:rsidRDefault="006677A8" w:rsidP="00D041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04178">
              <w:rPr>
                <w:sz w:val="24"/>
                <w:szCs w:val="24"/>
              </w:rPr>
              <w:t>Čj.MŠO</w:t>
            </w:r>
            <w:proofErr w:type="spellEnd"/>
            <w:r w:rsidRPr="00D04178">
              <w:rPr>
                <w:sz w:val="24"/>
                <w:szCs w:val="24"/>
              </w:rPr>
              <w:t xml:space="preserve">                   /                                                                                                                                                        </w:t>
            </w:r>
          </w:p>
        </w:tc>
        <w:tc>
          <w:tcPr>
            <w:tcW w:w="4589" w:type="dxa"/>
            <w:gridSpan w:val="7"/>
          </w:tcPr>
          <w:p w:rsidR="006677A8" w:rsidRPr="00D04178" w:rsidRDefault="006677A8" w:rsidP="00D04178">
            <w:pPr>
              <w:spacing w:after="0" w:line="240" w:lineRule="auto"/>
              <w:rPr>
                <w:sz w:val="24"/>
                <w:szCs w:val="24"/>
              </w:rPr>
            </w:pPr>
            <w:r w:rsidRPr="00D04178">
              <w:rPr>
                <w:sz w:val="24"/>
                <w:szCs w:val="24"/>
              </w:rPr>
              <w:t xml:space="preserve">Spisová značka: MŠ-              </w:t>
            </w: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 xml:space="preserve">Zákonný zástupce </w:t>
            </w:r>
            <w:proofErr w:type="gramStart"/>
            <w:r w:rsidRPr="00D04178">
              <w:t>dítěte</w:t>
            </w:r>
            <w:r w:rsidR="004F77B7">
              <w:t>(</w:t>
            </w:r>
            <w:proofErr w:type="gramEnd"/>
          </w:p>
          <w:p w:rsidR="006677A8" w:rsidRPr="00D04178" w:rsidRDefault="006677A8" w:rsidP="00D04178">
            <w:pPr>
              <w:spacing w:after="0" w:line="240" w:lineRule="auto"/>
            </w:pPr>
            <w:r w:rsidRPr="00D04178">
              <w:t>Jméno a příjmení:</w:t>
            </w:r>
          </w:p>
        </w:tc>
        <w:tc>
          <w:tcPr>
            <w:tcW w:w="3115" w:type="dxa"/>
            <w:gridSpan w:val="4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Otec:</w:t>
            </w:r>
          </w:p>
        </w:tc>
        <w:tc>
          <w:tcPr>
            <w:tcW w:w="3121" w:type="dxa"/>
            <w:gridSpan w:val="5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Matka:</w:t>
            </w: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Trvalé bydliště: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6236" w:type="dxa"/>
            <w:gridSpan w:val="9"/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proofErr w:type="gramStart"/>
            <w:r w:rsidRPr="00D04178">
              <w:t>tel.číslo</w:t>
            </w:r>
            <w:proofErr w:type="gramEnd"/>
            <w:r w:rsidRPr="00D04178">
              <w:t>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3174" w:type="dxa"/>
            <w:gridSpan w:val="5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Otec:</w:t>
            </w:r>
          </w:p>
        </w:tc>
        <w:tc>
          <w:tcPr>
            <w:tcW w:w="3062" w:type="dxa"/>
            <w:gridSpan w:val="4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Matka:</w:t>
            </w: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178">
              <w:rPr>
                <w:sz w:val="24"/>
                <w:szCs w:val="24"/>
              </w:rPr>
              <w:t>Podle ustanovení § 34 zákona č. 561/2004 S. o předškolním, základním, středním, vyšším odborném a jiném vzdělání</w:t>
            </w:r>
          </w:p>
          <w:p w:rsidR="006677A8" w:rsidRPr="00D04178" w:rsidRDefault="006677A8" w:rsidP="00D0417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04178">
              <w:rPr>
                <w:b/>
                <w:sz w:val="32"/>
                <w:szCs w:val="32"/>
              </w:rPr>
              <w:t>žádá o přijetí dítěte</w:t>
            </w: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Jméno a příjmení dítěte: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6236" w:type="dxa"/>
            <w:gridSpan w:val="9"/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narozeného (</w:t>
            </w:r>
            <w:proofErr w:type="spellStart"/>
            <w:r w:rsidRPr="00D04178">
              <w:t>né</w:t>
            </w:r>
            <w:proofErr w:type="spellEnd"/>
            <w:r w:rsidRPr="00D04178">
              <w:t>) dne: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6236" w:type="dxa"/>
            <w:gridSpan w:val="9"/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2938" w:type="dxa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trvalý pobyt dítěte: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4395" w:type="dxa"/>
            <w:gridSpan w:val="6"/>
          </w:tcPr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1841" w:type="dxa"/>
            <w:gridSpan w:val="3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Občanství:</w:t>
            </w: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04178">
              <w:rPr>
                <w:b/>
                <w:sz w:val="28"/>
                <w:szCs w:val="28"/>
              </w:rPr>
              <w:t xml:space="preserve">k předškolnímu vzdělávání v Mateřské škole Obruby </w:t>
            </w:r>
            <w:proofErr w:type="gramStart"/>
            <w:r w:rsidRPr="00D04178">
              <w:rPr>
                <w:b/>
                <w:sz w:val="28"/>
                <w:szCs w:val="28"/>
              </w:rPr>
              <w:t>91 ,</w:t>
            </w:r>
            <w:r w:rsidR="00F158B7">
              <w:rPr>
                <w:b/>
                <w:sz w:val="28"/>
                <w:szCs w:val="28"/>
              </w:rPr>
              <w:t>příspěvkové</w:t>
            </w:r>
            <w:proofErr w:type="gramEnd"/>
            <w:r w:rsidR="00F158B7">
              <w:rPr>
                <w:b/>
                <w:sz w:val="28"/>
                <w:szCs w:val="28"/>
              </w:rPr>
              <w:t xml:space="preserve"> organizace </w:t>
            </w:r>
            <w:r w:rsidRPr="00D04178">
              <w:rPr>
                <w:sz w:val="24"/>
                <w:szCs w:val="24"/>
              </w:rPr>
              <w:t xml:space="preserve">zastoupenou ředitelkou Alenou </w:t>
            </w:r>
            <w:proofErr w:type="spellStart"/>
            <w:r w:rsidRPr="00D04178">
              <w:rPr>
                <w:sz w:val="24"/>
                <w:szCs w:val="24"/>
              </w:rPr>
              <w:t>Helikarovou</w:t>
            </w:r>
            <w:proofErr w:type="spellEnd"/>
          </w:p>
          <w:p w:rsidR="006677A8" w:rsidRPr="00D04178" w:rsidRDefault="006677A8" w:rsidP="00D04178">
            <w:pPr>
              <w:spacing w:after="0" w:line="240" w:lineRule="auto"/>
              <w:rPr>
                <w:sz w:val="28"/>
                <w:szCs w:val="28"/>
              </w:rPr>
            </w:pPr>
            <w:r w:rsidRPr="00D04178">
              <w:rPr>
                <w:b/>
                <w:sz w:val="28"/>
                <w:szCs w:val="28"/>
              </w:rPr>
              <w:t xml:space="preserve">ve školním roce:           </w:t>
            </w:r>
            <w:r w:rsidRPr="00D04178">
              <w:rPr>
                <w:sz w:val="28"/>
                <w:szCs w:val="28"/>
              </w:rPr>
              <w:t>20</w:t>
            </w:r>
            <w:r w:rsidR="00271C5B">
              <w:rPr>
                <w:sz w:val="28"/>
                <w:szCs w:val="28"/>
              </w:rPr>
              <w:t>2.</w:t>
            </w:r>
            <w:r w:rsidRPr="00D04178">
              <w:rPr>
                <w:sz w:val="28"/>
                <w:szCs w:val="28"/>
              </w:rPr>
              <w:t>/20</w:t>
            </w:r>
            <w:r w:rsidR="005226C2">
              <w:rPr>
                <w:sz w:val="28"/>
                <w:szCs w:val="28"/>
              </w:rPr>
              <w:t>2</w:t>
            </w:r>
            <w:r w:rsidR="00271C5B">
              <w:rPr>
                <w:sz w:val="28"/>
                <w:szCs w:val="28"/>
              </w:rPr>
              <w:t>.</w:t>
            </w:r>
          </w:p>
          <w:p w:rsidR="006677A8" w:rsidRPr="00D04178" w:rsidRDefault="006677A8" w:rsidP="00D041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677A8" w:rsidRPr="00D04178" w:rsidTr="00D04178">
        <w:tc>
          <w:tcPr>
            <w:tcW w:w="4767" w:type="dxa"/>
            <w:gridSpan w:val="4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Datum nástupu dítěte k předškolnímu vzdělávání:</w:t>
            </w:r>
          </w:p>
        </w:tc>
        <w:tc>
          <w:tcPr>
            <w:tcW w:w="4407" w:type="dxa"/>
            <w:gridSpan w:val="6"/>
          </w:tcPr>
          <w:p w:rsidR="006677A8" w:rsidRPr="00D04178" w:rsidRDefault="006677A8" w:rsidP="00271C5B">
            <w:pPr>
              <w:spacing w:after="0" w:line="240" w:lineRule="auto"/>
            </w:pPr>
            <w:r w:rsidRPr="00D04178">
              <w:t xml:space="preserve">                            1.</w:t>
            </w:r>
            <w:r>
              <w:t>9</w:t>
            </w:r>
            <w:r w:rsidRPr="00D04178">
              <w:t>.20</w:t>
            </w:r>
            <w:r w:rsidR="00271C5B">
              <w:t>2…</w:t>
            </w: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  <w:rPr>
                <w:b/>
                <w:bCs/>
              </w:rPr>
            </w:pPr>
            <w:r w:rsidRPr="00D04178">
              <w:rPr>
                <w:b/>
                <w:bCs/>
              </w:rPr>
              <w:t xml:space="preserve">Pro stanovení podmínek pobytu dítěte v MŠ podle §1, odst. 10, vyhlášky č.14/2005 </w:t>
            </w:r>
            <w:proofErr w:type="gramStart"/>
            <w:r w:rsidRPr="00D04178">
              <w:rPr>
                <w:b/>
                <w:bCs/>
              </w:rPr>
              <w:t>Sb.,O předškolním</w:t>
            </w:r>
            <w:proofErr w:type="gramEnd"/>
            <w:r w:rsidRPr="00D04178">
              <w:rPr>
                <w:rFonts w:ascii="ComicSansMS,Bold" w:hAnsi="ComicSansMS,Bold" w:cs="ComicSansMS,Bold"/>
                <w:b/>
                <w:bCs/>
                <w:sz w:val="20"/>
                <w:szCs w:val="20"/>
              </w:rPr>
              <w:t xml:space="preserve"> </w:t>
            </w:r>
            <w:r w:rsidRPr="00D04178">
              <w:rPr>
                <w:b/>
                <w:bCs/>
              </w:rPr>
              <w:t>vzdělávání, ve znění pozdějších předpisů, uvádím následující doplňující údaje: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F158B7">
        <w:tc>
          <w:tcPr>
            <w:tcW w:w="3055" w:type="dxa"/>
            <w:gridSpan w:val="2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1. Požadovaná docházky dítěte do MŠ:</w:t>
            </w:r>
          </w:p>
        </w:tc>
        <w:tc>
          <w:tcPr>
            <w:tcW w:w="5558" w:type="dxa"/>
            <w:gridSpan w:val="6"/>
          </w:tcPr>
          <w:p w:rsidR="006677A8" w:rsidRPr="00D04178" w:rsidRDefault="006677A8" w:rsidP="00D04178">
            <w:pPr>
              <w:spacing w:after="0" w:line="240" w:lineRule="auto"/>
            </w:pPr>
            <w:r w:rsidRPr="00D04178">
              <w:t>Celodenní)*</w:t>
            </w:r>
          </w:p>
        </w:tc>
        <w:tc>
          <w:tcPr>
            <w:tcW w:w="284" w:type="dxa"/>
          </w:tcPr>
          <w:p w:rsidR="006677A8" w:rsidRPr="00D04178" w:rsidRDefault="006677A8" w:rsidP="00D04178">
            <w:pPr>
              <w:spacing w:after="0" w:line="240" w:lineRule="auto"/>
            </w:pPr>
          </w:p>
        </w:tc>
        <w:tc>
          <w:tcPr>
            <w:tcW w:w="277" w:type="dxa"/>
            <w:tcBorders>
              <w:bottom w:val="nil"/>
            </w:tcBorders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4585" w:type="dxa"/>
            <w:gridSpan w:val="3"/>
          </w:tcPr>
          <w:p w:rsidR="006677A8" w:rsidRPr="00994738" w:rsidRDefault="006677A8" w:rsidP="00D04178">
            <w:pPr>
              <w:spacing w:after="0" w:line="240" w:lineRule="auto"/>
            </w:pPr>
            <w:proofErr w:type="gramStart"/>
            <w:r w:rsidRPr="00D04178">
              <w:t>2.</w:t>
            </w:r>
            <w:r>
              <w:t>Potvrzení</w:t>
            </w:r>
            <w:proofErr w:type="gramEnd"/>
            <w:r>
              <w:t xml:space="preserve"> lékaře o povinném očkování:</w:t>
            </w:r>
          </w:p>
        </w:tc>
        <w:tc>
          <w:tcPr>
            <w:tcW w:w="4589" w:type="dxa"/>
            <w:gridSpan w:val="7"/>
          </w:tcPr>
          <w:p w:rsidR="006677A8" w:rsidRDefault="006677A8" w:rsidP="00D04178">
            <w:pPr>
              <w:spacing w:after="0" w:line="240" w:lineRule="auto"/>
            </w:pPr>
            <w:r>
              <w:t>Dítě je řádně očkováno dle očkovacího kalendáře:</w:t>
            </w:r>
          </w:p>
          <w:p w:rsidR="006677A8" w:rsidRDefault="006677A8" w:rsidP="00D04178">
            <w:pPr>
              <w:spacing w:after="0" w:line="240" w:lineRule="auto"/>
            </w:pPr>
          </w:p>
          <w:p w:rsidR="006677A8" w:rsidRDefault="006677A8" w:rsidP="00D04178">
            <w:pPr>
              <w:spacing w:after="0" w:line="240" w:lineRule="auto"/>
            </w:pPr>
          </w:p>
          <w:p w:rsidR="006677A8" w:rsidRDefault="006677A8" w:rsidP="00D04178">
            <w:pPr>
              <w:spacing w:after="0" w:line="240" w:lineRule="auto"/>
            </w:pPr>
          </w:p>
          <w:p w:rsidR="006677A8" w:rsidRDefault="006677A8" w:rsidP="00D04178">
            <w:pPr>
              <w:spacing w:after="0" w:line="240" w:lineRule="auto"/>
            </w:pPr>
            <w:r>
              <w:t>Razítko a podpis lékaře:</w:t>
            </w: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D04178">
            <w:pPr>
              <w:spacing w:after="0" w:line="240" w:lineRule="auto"/>
            </w:pPr>
            <w:proofErr w:type="gramStart"/>
            <w:r w:rsidRPr="00D04178">
              <w:t>3.Zákonný</w:t>
            </w:r>
            <w:proofErr w:type="gramEnd"/>
            <w:r w:rsidRPr="00D04178">
              <w:t xml:space="preserve"> zástupce byl seznámen s průběhem přijímacího řízení a jeho dítě dostalo přidělené registrační číslo:……………….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  <w:p w:rsidR="006677A8" w:rsidRPr="00D04178" w:rsidRDefault="006677A8" w:rsidP="00D04178">
            <w:pPr>
              <w:spacing w:after="0" w:line="240" w:lineRule="auto"/>
            </w:pPr>
            <w:r w:rsidRPr="00D04178">
              <w:t xml:space="preserve">Dne: ………………………..                                            Podpis </w:t>
            </w:r>
            <w:proofErr w:type="gramStart"/>
            <w:r w:rsidRPr="00D04178">
              <w:t>zákon</w:t>
            </w:r>
            <w:proofErr w:type="gramEnd"/>
            <w:r w:rsidRPr="00D04178">
              <w:t>.</w:t>
            </w:r>
            <w:proofErr w:type="gramStart"/>
            <w:r w:rsidRPr="00D04178">
              <w:t>zástupce</w:t>
            </w:r>
            <w:proofErr w:type="gramEnd"/>
            <w:r w:rsidRPr="00D04178">
              <w:t xml:space="preserve"> dítěte:…………………………………</w:t>
            </w: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6677A8" w:rsidP="004F77B7">
            <w:pPr>
              <w:spacing w:after="0" w:line="240" w:lineRule="auto"/>
            </w:pPr>
          </w:p>
        </w:tc>
      </w:tr>
      <w:tr w:rsidR="006677A8" w:rsidRPr="00D04178" w:rsidTr="00D04178">
        <w:tc>
          <w:tcPr>
            <w:tcW w:w="9174" w:type="dxa"/>
            <w:gridSpan w:val="10"/>
          </w:tcPr>
          <w:p w:rsidR="006677A8" w:rsidRPr="00D04178" w:rsidRDefault="004F77B7" w:rsidP="00D04178">
            <w:pPr>
              <w:spacing w:after="0" w:line="240" w:lineRule="auto"/>
            </w:pPr>
            <w:proofErr w:type="gramStart"/>
            <w:r>
              <w:t>4.Souhlasím</w:t>
            </w:r>
            <w:proofErr w:type="gramEnd"/>
            <w:r>
              <w:t xml:space="preserve"> se zpracováním osobních údajů na dobu nezbytně nutnou pro uchování dokumentace školy:</w:t>
            </w:r>
          </w:p>
          <w:p w:rsidR="006677A8" w:rsidRPr="00D04178" w:rsidRDefault="006677A8" w:rsidP="00D04178">
            <w:pPr>
              <w:spacing w:after="0" w:line="240" w:lineRule="auto"/>
            </w:pPr>
          </w:p>
          <w:p w:rsidR="006677A8" w:rsidRPr="00D04178" w:rsidRDefault="006677A8" w:rsidP="00D04178">
            <w:pPr>
              <w:spacing w:after="0" w:line="240" w:lineRule="auto"/>
            </w:pPr>
            <w:r w:rsidRPr="00D04178">
              <w:t xml:space="preserve">                                                                                                           ………………………………………………….</w:t>
            </w:r>
          </w:p>
          <w:p w:rsidR="006677A8" w:rsidRPr="00D04178" w:rsidRDefault="006677A8" w:rsidP="00D04178">
            <w:pPr>
              <w:spacing w:after="0" w:line="240" w:lineRule="auto"/>
            </w:pPr>
            <w:r w:rsidRPr="00D04178">
              <w:t>V…………………………………</w:t>
            </w:r>
            <w:proofErr w:type="gramStart"/>
            <w:r w:rsidRPr="00D04178">
              <w:t>…..</w:t>
            </w:r>
            <w:proofErr w:type="gramEnd"/>
            <w:r w:rsidRPr="00D04178">
              <w:t xml:space="preserve">       Dne…………………………………     Podpis zákonného zástupce dítěte</w:t>
            </w:r>
          </w:p>
        </w:tc>
      </w:tr>
    </w:tbl>
    <w:p w:rsidR="005226C2" w:rsidRPr="004F77B7" w:rsidRDefault="005226C2" w:rsidP="005226C2">
      <w:pPr>
        <w:jc w:val="both"/>
        <w:rPr>
          <w:b/>
          <w:sz w:val="24"/>
          <w:szCs w:val="24"/>
        </w:rPr>
      </w:pPr>
      <w:r w:rsidRPr="00711F64">
        <w:rPr>
          <w:sz w:val="24"/>
          <w:szCs w:val="24"/>
        </w:rPr>
        <w:lastRenderedPageBreak/>
        <w:t xml:space="preserve">Zákonní zástupci </w:t>
      </w:r>
      <w:r>
        <w:rPr>
          <w:sz w:val="24"/>
          <w:szCs w:val="24"/>
        </w:rPr>
        <w:t>dítěte</w:t>
      </w:r>
      <w:r w:rsidRPr="00711F64">
        <w:rPr>
          <w:sz w:val="24"/>
          <w:szCs w:val="24"/>
        </w:rPr>
        <w:t xml:space="preserve"> se dohodli, že záležitosti spojené s</w:t>
      </w:r>
      <w:r>
        <w:rPr>
          <w:sz w:val="24"/>
          <w:szCs w:val="24"/>
        </w:rPr>
        <w:t xml:space="preserve"> přijetím dítěte k předškolnímu </w:t>
      </w:r>
      <w:r w:rsidRPr="004F77B7">
        <w:rPr>
          <w:sz w:val="24"/>
          <w:szCs w:val="24"/>
        </w:rPr>
        <w:t>vzdělávání bude vyřizovat shora uvedený zákonný zástupce dítěte.</w:t>
      </w:r>
      <w:r w:rsidRPr="004F77B7">
        <w:rPr>
          <w:b/>
          <w:sz w:val="24"/>
          <w:szCs w:val="24"/>
        </w:rPr>
        <w:t xml:space="preserve">         </w:t>
      </w:r>
    </w:p>
    <w:p w:rsidR="005226C2" w:rsidRPr="00202CA2" w:rsidRDefault="005226C2" w:rsidP="005226C2">
      <w:pPr>
        <w:jc w:val="both"/>
      </w:pPr>
      <w:r w:rsidRPr="004F77B7">
        <w:rPr>
          <w:b/>
        </w:rPr>
        <w:t>Svým podpisem potvrzuji, že jsem byl/a poučen/a o tom, že</w:t>
      </w:r>
      <w:r w:rsidRPr="00202CA2">
        <w:t>:</w:t>
      </w:r>
    </w:p>
    <w:p w:rsidR="005226C2" w:rsidRPr="00202CA2" w:rsidRDefault="005226C2" w:rsidP="005226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202CA2">
        <w:t xml:space="preserve">touto mou žádostí je ve smyslu </w:t>
      </w:r>
      <w:proofErr w:type="spellStart"/>
      <w:r w:rsidRPr="00202CA2">
        <w:t>ust</w:t>
      </w:r>
      <w:proofErr w:type="spellEnd"/>
      <w:r w:rsidRPr="00202CA2">
        <w:t>. § 44 odst. 1) zákona č. 500/2004 Sb., správní řád, ve znění pozdějších předpisů (dále jen „správní řád“), zahájeno správní řízení v předmětné věci,</w:t>
      </w:r>
    </w:p>
    <w:p w:rsidR="005226C2" w:rsidRDefault="005226C2" w:rsidP="005226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202CA2">
        <w:t>jakožto účastník řízení mám mj. tato práva:</w:t>
      </w:r>
    </w:p>
    <w:p w:rsidR="005226C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zvolit si zmocněnce; zmocnění k zastoupení se prokazuje písemnou plnou mocí, kterou lze udělit i ústně do protokolu; v téže věci může mít účastník řízení současně pouze jednoho zmocněnce </w:t>
      </w:r>
      <w:r w:rsidRPr="00202CA2">
        <w:rPr>
          <w:i/>
        </w:rPr>
        <w:t>(§ 33 odst. 1 správního řádu)</w:t>
      </w:r>
    </w:p>
    <w:p w:rsidR="005226C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navrhovat důkazy a činit jiné návrhy po celou dobu řízení až do vydání rozhodnutí, přičemž správní orgán může usnesením prohlásit, do kdy mohou účastníci činit své návrhy </w:t>
      </w:r>
      <w:r w:rsidRPr="00202CA2">
        <w:rPr>
          <w:i/>
        </w:rPr>
        <w:t>(§ 36 odst. 1 správního řádu)</w:t>
      </w:r>
    </w:p>
    <w:p w:rsidR="005226C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vyjádřit v řízení své stanovisko </w:t>
      </w:r>
      <w:r w:rsidRPr="00202CA2">
        <w:rPr>
          <w:i/>
        </w:rPr>
        <w:t>(§ 36 odst. 2 správního řádu)</w:t>
      </w:r>
    </w:p>
    <w:p w:rsidR="005226C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před vydáním rozhodnutí ve věci, nestanoví-li zákon jinak, se vyjádřit k podkladům rozhodnutí; to se netýká žadatele, pokud se jeho žádosti v plném rozsahu vyhovuje, a účastníka řízení, který se práva vyjádřit se k podkladům rozhodnutí vzdal </w:t>
      </w:r>
      <w:r w:rsidRPr="00202CA2">
        <w:rPr>
          <w:i/>
        </w:rPr>
        <w:t>(§ 36 odst. 3 správního řádu)</w:t>
      </w:r>
    </w:p>
    <w:p w:rsidR="005226C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nahlížet do spisu </w:t>
      </w:r>
      <w:r w:rsidRPr="00202CA2">
        <w:rPr>
          <w:i/>
        </w:rPr>
        <w:t>(§ 38 odst. 1 správního řádu)</w:t>
      </w:r>
    </w:p>
    <w:p w:rsidR="005226C2" w:rsidRPr="00202CA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činit si výpisy ze spisu a právo na to, aby správní orgán pořídil kopie spisu nebo jeho části </w:t>
      </w:r>
      <w:r w:rsidRPr="00202CA2">
        <w:rPr>
          <w:i/>
        </w:rPr>
        <w:t>(§ 38 odst. 4 správního řádu)</w:t>
      </w:r>
    </w:p>
    <w:p w:rsidR="005226C2" w:rsidRPr="00202CA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aby správní orgán i bez návrhu zjistil všechny rozhodné skutečnosti svědčící v jeho prospěch i v neprospěch </w:t>
      </w:r>
      <w:r w:rsidRPr="00202CA2">
        <w:rPr>
          <w:i/>
        </w:rPr>
        <w:t xml:space="preserve">(§ 50 </w:t>
      </w:r>
      <w:proofErr w:type="gramStart"/>
      <w:r w:rsidRPr="00202CA2">
        <w:rPr>
          <w:i/>
        </w:rPr>
        <w:t>odst.3 správního</w:t>
      </w:r>
      <w:proofErr w:type="gramEnd"/>
      <w:r w:rsidRPr="00202CA2">
        <w:rPr>
          <w:i/>
        </w:rPr>
        <w:t xml:space="preserve"> řád)</w:t>
      </w:r>
    </w:p>
    <w:p w:rsidR="005226C2" w:rsidRPr="00202CA2" w:rsidRDefault="005226C2" w:rsidP="005226C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</w:pPr>
      <w:r w:rsidRPr="00202CA2">
        <w:t xml:space="preserve">na oznámení rozhodnutí </w:t>
      </w:r>
      <w:r w:rsidRPr="00202CA2">
        <w:rPr>
          <w:i/>
        </w:rPr>
        <w:t>(§ 72 správního řádu)</w:t>
      </w:r>
      <w:r w:rsidRPr="00202CA2">
        <w:t xml:space="preserve"> </w:t>
      </w:r>
    </w:p>
    <w:p w:rsidR="005226C2" w:rsidRPr="00202CA2" w:rsidRDefault="005226C2" w:rsidP="005226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202CA2">
        <w:t>jakožto účastník řízení mám mj. tyto povinnosti:</w:t>
      </w:r>
    </w:p>
    <w:p w:rsidR="005226C2" w:rsidRDefault="005226C2" w:rsidP="005226C2">
      <w:pPr>
        <w:pStyle w:val="Zkladntextodsazen3"/>
        <w:numPr>
          <w:ilvl w:val="0"/>
          <w:numId w:val="3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202CA2">
        <w:rPr>
          <w:rFonts w:ascii="Times New Roman" w:hAnsi="Times New Roman"/>
          <w:sz w:val="22"/>
          <w:szCs w:val="22"/>
        </w:rPr>
        <w:t xml:space="preserve">předložit na výzvu oprávněné úřední osoby průkaz totožnosti </w:t>
      </w:r>
      <w:r w:rsidRPr="00202CA2">
        <w:rPr>
          <w:rFonts w:ascii="Times New Roman" w:hAnsi="Times New Roman"/>
          <w:i/>
          <w:sz w:val="22"/>
          <w:szCs w:val="22"/>
        </w:rPr>
        <w:t>(§ 36 odst. 5 správního řádu)</w:t>
      </w:r>
    </w:p>
    <w:p w:rsidR="005226C2" w:rsidRDefault="005226C2" w:rsidP="005226C2">
      <w:pPr>
        <w:pStyle w:val="Zkladntextodsazen3"/>
        <w:numPr>
          <w:ilvl w:val="0"/>
          <w:numId w:val="3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202CA2">
        <w:rPr>
          <w:rFonts w:ascii="Times New Roman" w:hAnsi="Times New Roman"/>
          <w:sz w:val="22"/>
          <w:szCs w:val="22"/>
        </w:rPr>
        <w:t xml:space="preserve">poskytovat správnímu orgánu veškerou potřebnou součinnost při opatřování podkladů pro vydání rozhodnutí </w:t>
      </w:r>
      <w:r w:rsidRPr="00202CA2">
        <w:rPr>
          <w:rFonts w:ascii="Times New Roman" w:hAnsi="Times New Roman"/>
          <w:i/>
          <w:sz w:val="22"/>
          <w:szCs w:val="22"/>
        </w:rPr>
        <w:t>(§ 50 odst. 2 správního řádu)</w:t>
      </w:r>
    </w:p>
    <w:p w:rsidR="005226C2" w:rsidRPr="00202CA2" w:rsidRDefault="005226C2" w:rsidP="005226C2">
      <w:pPr>
        <w:pStyle w:val="Zkladntextodsazen3"/>
        <w:numPr>
          <w:ilvl w:val="0"/>
          <w:numId w:val="3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202CA2">
        <w:rPr>
          <w:rFonts w:ascii="Times New Roman" w:hAnsi="Times New Roman"/>
          <w:sz w:val="22"/>
          <w:szCs w:val="22"/>
        </w:rPr>
        <w:t xml:space="preserve">označit důkazy na podporu svých tvrzení </w:t>
      </w:r>
      <w:r w:rsidRPr="00202CA2">
        <w:rPr>
          <w:rFonts w:ascii="Times New Roman" w:hAnsi="Times New Roman"/>
          <w:i/>
          <w:sz w:val="22"/>
          <w:szCs w:val="22"/>
        </w:rPr>
        <w:t>(§ 52 správního řádu).</w:t>
      </w:r>
    </w:p>
    <w:p w:rsidR="005226C2" w:rsidRDefault="005226C2" w:rsidP="005226C2">
      <w:pPr>
        <w:rPr>
          <w:sz w:val="24"/>
          <w:szCs w:val="24"/>
        </w:rPr>
      </w:pPr>
      <w:bookmarkStart w:id="0" w:name="_Hlk515818598"/>
    </w:p>
    <w:p w:rsidR="005226C2" w:rsidRPr="00711F64" w:rsidRDefault="005226C2" w:rsidP="005226C2">
      <w:pPr>
        <w:rPr>
          <w:sz w:val="24"/>
          <w:szCs w:val="24"/>
        </w:rPr>
      </w:pPr>
      <w:proofErr w:type="gramStart"/>
      <w:r w:rsidRPr="00711F64">
        <w:rPr>
          <w:sz w:val="24"/>
          <w:szCs w:val="24"/>
        </w:rPr>
        <w:t>V _________________________   dne</w:t>
      </w:r>
      <w:proofErr w:type="gramEnd"/>
      <w:r w:rsidRPr="00711F64">
        <w:rPr>
          <w:sz w:val="24"/>
          <w:szCs w:val="24"/>
        </w:rPr>
        <w:t xml:space="preserve"> ___________________   </w:t>
      </w:r>
    </w:p>
    <w:p w:rsidR="005226C2" w:rsidRPr="00711F64" w:rsidRDefault="005226C2" w:rsidP="005226C2">
      <w:pPr>
        <w:rPr>
          <w:sz w:val="24"/>
          <w:szCs w:val="24"/>
        </w:rPr>
      </w:pPr>
      <w:r w:rsidRPr="00711F64">
        <w:rPr>
          <w:sz w:val="24"/>
          <w:szCs w:val="24"/>
        </w:rPr>
        <w:t>Žadatel (zákonný zástupce):</w:t>
      </w:r>
      <w:r w:rsidRPr="00711F64">
        <w:rPr>
          <w:sz w:val="24"/>
          <w:szCs w:val="24"/>
        </w:rPr>
        <w:tab/>
      </w:r>
      <w:r w:rsidRPr="00711F64">
        <w:rPr>
          <w:sz w:val="24"/>
          <w:szCs w:val="24"/>
        </w:rPr>
        <w:tab/>
        <w:t>________________________</w:t>
      </w:r>
      <w:r w:rsidRPr="00711F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1F64">
        <w:rPr>
          <w:sz w:val="24"/>
          <w:szCs w:val="24"/>
        </w:rPr>
        <w:t>_______________</w:t>
      </w:r>
    </w:p>
    <w:p w:rsidR="005226C2" w:rsidRPr="004F77B7" w:rsidRDefault="005226C2" w:rsidP="004F77B7">
      <w:pPr>
        <w:ind w:left="3794" w:firstLine="454"/>
        <w:rPr>
          <w:i/>
        </w:rPr>
      </w:pPr>
      <w:r>
        <w:rPr>
          <w:i/>
        </w:rPr>
        <w:t xml:space="preserve">  </w:t>
      </w:r>
      <w:r w:rsidRPr="003218E3">
        <w:rPr>
          <w:i/>
        </w:rPr>
        <w:t>jméno a příjmení</w:t>
      </w:r>
      <w:r w:rsidRPr="003218E3">
        <w:rPr>
          <w:i/>
        </w:rPr>
        <w:tab/>
      </w:r>
      <w:r w:rsidRPr="003218E3">
        <w:rPr>
          <w:i/>
        </w:rPr>
        <w:tab/>
      </w:r>
      <w:r w:rsidRPr="003218E3">
        <w:rPr>
          <w:i/>
        </w:rPr>
        <w:tab/>
      </w:r>
      <w:r>
        <w:rPr>
          <w:i/>
        </w:rPr>
        <w:tab/>
      </w:r>
      <w:r w:rsidRPr="003218E3">
        <w:rPr>
          <w:i/>
        </w:rPr>
        <w:t>podpi</w:t>
      </w:r>
      <w:bookmarkStart w:id="1" w:name="_19.2._Rozhodnutí_o_přestupu"/>
      <w:bookmarkEnd w:id="0"/>
      <w:bookmarkEnd w:id="1"/>
      <w:r w:rsidR="004F77B7">
        <w:rPr>
          <w:i/>
        </w:rPr>
        <w:t>s</w:t>
      </w:r>
    </w:p>
    <w:p w:rsidR="005226C2" w:rsidRPr="004F77B7" w:rsidRDefault="005226C2" w:rsidP="005226C2">
      <w:pPr>
        <w:pStyle w:val="Zkladntext"/>
        <w:spacing w:after="0"/>
        <w:rPr>
          <w:b/>
          <w:i/>
        </w:rPr>
      </w:pPr>
      <w:r>
        <w:rPr>
          <w:b/>
          <w:i/>
        </w:rPr>
        <w:t>Vyplňuje škol</w:t>
      </w:r>
      <w:r w:rsidR="004F77B7">
        <w:rPr>
          <w:b/>
          <w:i/>
        </w:rPr>
        <w:t>a</w:t>
      </w:r>
    </w:p>
    <w:p w:rsidR="005226C2" w:rsidRDefault="005226C2" w:rsidP="005226C2">
      <w:pPr>
        <w:pStyle w:val="Zkladntext"/>
        <w:pBdr>
          <w:top w:val="double" w:sz="4" w:space="1" w:color="auto"/>
        </w:pBdr>
        <w:spacing w:after="0"/>
        <w:rPr>
          <w:sz w:val="22"/>
          <w:szCs w:val="22"/>
        </w:rPr>
      </w:pPr>
    </w:p>
    <w:p w:rsidR="005226C2" w:rsidRPr="00AE7458" w:rsidRDefault="005226C2" w:rsidP="005226C2">
      <w:pPr>
        <w:pStyle w:val="Zkladntext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5226C2" w:rsidRPr="00AE7458" w:rsidRDefault="005226C2" w:rsidP="005226C2">
      <w:pPr>
        <w:pStyle w:val="Zkladntext"/>
        <w:rPr>
          <w:sz w:val="22"/>
          <w:szCs w:val="22"/>
        </w:rPr>
      </w:pPr>
    </w:p>
    <w:p w:rsidR="005226C2" w:rsidRDefault="005226C2" w:rsidP="005226C2">
      <w:pPr>
        <w:rPr>
          <w:i/>
        </w:rPr>
      </w:pPr>
      <w:r>
        <w:t>Za školu př</w:t>
      </w:r>
      <w:r w:rsidRPr="00AE7458">
        <w:t>evzal/a:</w:t>
      </w:r>
      <w:r w:rsidRPr="00AE7458">
        <w:tab/>
      </w:r>
      <w:r>
        <w:tab/>
      </w:r>
      <w:r w:rsidRPr="00AE7458">
        <w:t>_</w:t>
      </w:r>
      <w:r>
        <w:t>_________</w:t>
      </w:r>
      <w:r w:rsidRPr="00AE7458">
        <w:t>______________________________</w:t>
      </w:r>
      <w:r w:rsidRPr="00AE7458">
        <w:tab/>
        <w:t>___________________</w:t>
      </w:r>
      <w:r w:rsidRPr="00AE7458">
        <w:rPr>
          <w:i/>
        </w:rPr>
        <w:tab/>
      </w:r>
    </w:p>
    <w:p w:rsidR="005226C2" w:rsidRPr="004F77B7" w:rsidRDefault="005226C2" w:rsidP="004F77B7">
      <w:pPr>
        <w:ind w:left="2832" w:firstLine="708"/>
        <w:rPr>
          <w:i/>
        </w:rPr>
      </w:pPr>
      <w:r>
        <w:rPr>
          <w:i/>
        </w:rPr>
        <w:t xml:space="preserve">   </w:t>
      </w:r>
      <w:r w:rsidRPr="000C0138">
        <w:rPr>
          <w:i/>
        </w:rPr>
        <w:t>jméno a příjmení, funkce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C0138">
        <w:rPr>
          <w:i/>
        </w:rPr>
        <w:t>podpis</w:t>
      </w:r>
    </w:p>
    <w:sectPr w:rsidR="005226C2" w:rsidRPr="004F77B7" w:rsidSect="0069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ED" w:rsidRDefault="004F2BED" w:rsidP="006D3943">
      <w:pPr>
        <w:spacing w:after="0" w:line="240" w:lineRule="auto"/>
      </w:pPr>
      <w:r>
        <w:separator/>
      </w:r>
    </w:p>
  </w:endnote>
  <w:endnote w:type="continuationSeparator" w:id="0">
    <w:p w:rsidR="004F2BED" w:rsidRDefault="004F2BED" w:rsidP="006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ED" w:rsidRDefault="004F2BED" w:rsidP="006D3943">
      <w:pPr>
        <w:spacing w:after="0" w:line="240" w:lineRule="auto"/>
      </w:pPr>
      <w:r>
        <w:separator/>
      </w:r>
    </w:p>
  </w:footnote>
  <w:footnote w:type="continuationSeparator" w:id="0">
    <w:p w:rsidR="004F2BED" w:rsidRDefault="004F2BED" w:rsidP="006D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025"/>
    <w:multiLevelType w:val="hybridMultilevel"/>
    <w:tmpl w:val="3138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5E8F"/>
    <w:multiLevelType w:val="hybridMultilevel"/>
    <w:tmpl w:val="B9FA3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664961"/>
    <w:multiLevelType w:val="hybridMultilevel"/>
    <w:tmpl w:val="DCAA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797"/>
    <w:rsid w:val="000E4C71"/>
    <w:rsid w:val="00132970"/>
    <w:rsid w:val="001425A1"/>
    <w:rsid w:val="001522EA"/>
    <w:rsid w:val="001550C5"/>
    <w:rsid w:val="00175452"/>
    <w:rsid w:val="00271C5B"/>
    <w:rsid w:val="002A6F73"/>
    <w:rsid w:val="00335639"/>
    <w:rsid w:val="004F2BED"/>
    <w:rsid w:val="004F77B7"/>
    <w:rsid w:val="005226C2"/>
    <w:rsid w:val="00567D8A"/>
    <w:rsid w:val="005C77EC"/>
    <w:rsid w:val="00634797"/>
    <w:rsid w:val="00647D80"/>
    <w:rsid w:val="006677A8"/>
    <w:rsid w:val="00697095"/>
    <w:rsid w:val="006D310B"/>
    <w:rsid w:val="006D3943"/>
    <w:rsid w:val="00704312"/>
    <w:rsid w:val="00910EBB"/>
    <w:rsid w:val="009232B7"/>
    <w:rsid w:val="00994738"/>
    <w:rsid w:val="009F33E7"/>
    <w:rsid w:val="00A02D74"/>
    <w:rsid w:val="00A77574"/>
    <w:rsid w:val="00B0263E"/>
    <w:rsid w:val="00B60DF0"/>
    <w:rsid w:val="00B73DB4"/>
    <w:rsid w:val="00C5152C"/>
    <w:rsid w:val="00D04178"/>
    <w:rsid w:val="00D16890"/>
    <w:rsid w:val="00D22A17"/>
    <w:rsid w:val="00D8723F"/>
    <w:rsid w:val="00DC561E"/>
    <w:rsid w:val="00DD4A54"/>
    <w:rsid w:val="00DF4DD7"/>
    <w:rsid w:val="00EE6059"/>
    <w:rsid w:val="00EE7E26"/>
    <w:rsid w:val="00F158B7"/>
    <w:rsid w:val="00F76B2C"/>
    <w:rsid w:val="00F77969"/>
    <w:rsid w:val="00F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0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4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94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226C2"/>
    <w:pPr>
      <w:spacing w:after="120" w:line="240" w:lineRule="auto"/>
      <w:ind w:left="283"/>
    </w:pPr>
    <w:rPr>
      <w:rFonts w:ascii="Arial" w:eastAsia="Times New Roman" w:hAnsi="Arial"/>
      <w:iCs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226C2"/>
    <w:rPr>
      <w:rFonts w:ascii="Arial" w:eastAsia="Times New Roman" w:hAnsi="Arial"/>
      <w:iCs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226C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26C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Helikarovi</dc:creator>
  <cp:keywords/>
  <dc:description/>
  <cp:lastModifiedBy>Ála</cp:lastModifiedBy>
  <cp:revision>11</cp:revision>
  <cp:lastPrinted>2014-02-04T09:43:00Z</cp:lastPrinted>
  <dcterms:created xsi:type="dcterms:W3CDTF">2012-05-03T19:35:00Z</dcterms:created>
  <dcterms:modified xsi:type="dcterms:W3CDTF">2020-02-14T22:28:00Z</dcterms:modified>
</cp:coreProperties>
</file>